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8928" w:type="dxa"/>
        <w:tblLayout w:type="fixed"/>
        <w:tblLook w:val="0000" w:firstRow="0" w:lastRow="0" w:firstColumn="0" w:lastColumn="0" w:noHBand="0" w:noVBand="0"/>
      </w:tblPr>
      <w:tblGrid>
        <w:gridCol w:w="4680"/>
        <w:gridCol w:w="4248"/>
      </w:tblGrid>
      <w:tr w:rsidR="00A140F0" w:rsidRPr="00EE1FB7" w:rsidTr="00A140F0">
        <w:trPr>
          <w:trHeight w:val="5649"/>
        </w:trPr>
        <w:tc>
          <w:tcPr>
            <w:tcW w:w="4680" w:type="dxa"/>
            <w:vAlign w:val="bottom"/>
          </w:tcPr>
          <w:p w:rsidR="00A140F0" w:rsidRPr="00EE1FB7" w:rsidRDefault="00A140F0" w:rsidP="00A140F0">
            <w:pPr>
              <w:keepNext/>
              <w:spacing w:after="60" w:line="240" w:lineRule="auto"/>
              <w:jc w:val="center"/>
              <w:outlineLvl w:val="0"/>
              <w:rPr>
                <w:rFonts w:ascii="Arial" w:eastAsia="Times New Roman" w:hAnsi="Arial" w:cs="Arial"/>
                <w:b/>
                <w:bCs/>
                <w:kern w:val="32"/>
                <w:sz w:val="24"/>
                <w:szCs w:val="32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A76B9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АДМИНИСТРАЦИЯ</w:t>
            </w:r>
          </w:p>
          <w:p w:rsidR="00A140F0" w:rsidRPr="00EE1FB7" w:rsidRDefault="00AA76B9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ВЕРХ-МАЙЗАССКОГО СЕЛЬСОВЕТА</w:t>
            </w:r>
            <w:r w:rsidR="00A140F0"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КЫШТОВСКОГО РАЙОНА 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НОВОСИБИРСКОЙ ОБЛАСТИ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ул. </w:t>
            </w:r>
            <w:proofErr w:type="spellStart"/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Нарымская</w:t>
            </w:r>
            <w:proofErr w:type="spellEnd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 д.3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0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proofErr w:type="spellStart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с.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Верх-Майзас</w:t>
            </w:r>
            <w:proofErr w:type="spellEnd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,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proofErr w:type="spellStart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Кыштовского</w:t>
            </w:r>
            <w:proofErr w:type="spellEnd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района, НСО, 6322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85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Тел/факс </w:t>
            </w:r>
            <w:proofErr w:type="gramStart"/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( 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383</w:t>
            </w:r>
            <w:proofErr w:type="gramEnd"/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71) 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36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-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44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E</w:t>
            </w:r>
            <w:r w:rsidRPr="00EE1FB7">
              <w:rPr>
                <w:rFonts w:ascii="Times New Roman" w:eastAsia="Times New Roman" w:hAnsi="Times New Roman" w:cs="Times New Roman"/>
                <w:bCs/>
                <w:lang w:eastAsia="ru-RU"/>
              </w:rPr>
              <w:t>-</w:t>
            </w:r>
            <w:r w:rsidRPr="00EE1FB7">
              <w:rPr>
                <w:rFonts w:ascii="Times New Roman" w:eastAsia="Times New Roman" w:hAnsi="Times New Roman" w:cs="Times New Roman"/>
                <w:bCs/>
                <w:lang w:val="en-US" w:eastAsia="ru-RU"/>
              </w:rPr>
              <w:t>mail</w:t>
            </w:r>
            <w:r w:rsidRPr="00EE1FB7">
              <w:rPr>
                <w:rFonts w:ascii="Times New Roman" w:eastAsia="Times New Roman" w:hAnsi="Times New Roman" w:cs="Times New Roman"/>
                <w:bCs/>
                <w:lang w:eastAsia="ru-RU"/>
              </w:rPr>
              <w:t>:</w:t>
            </w:r>
            <w:r w:rsidRPr="00EE1FB7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 </w:t>
            </w:r>
            <w:hyperlink r:id="rId5" w:history="1"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adm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@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kyshtovka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nsknet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eastAsia="ru-RU"/>
                </w:rPr>
                <w:t>.</w:t>
              </w:r>
              <w:r w:rsidRPr="00EE1FB7">
                <w:rPr>
                  <w:rFonts w:ascii="Times New Roman" w:eastAsia="Times New Roman" w:hAnsi="Times New Roman" w:cs="Times New Roman"/>
                  <w:color w:val="0000FF"/>
                  <w:u w:val="single"/>
                  <w:lang w:val="en-US" w:eastAsia="ru-RU"/>
                </w:rPr>
                <w:t>ru</w:t>
              </w:r>
            </w:hyperlink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ОКПО 04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01574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 xml:space="preserve">  ОГРН 10</w:t>
            </w:r>
            <w:r w:rsidR="00F97A1B">
              <w:rPr>
                <w:rFonts w:ascii="Times New Roman" w:eastAsia="Times New Roman" w:hAnsi="Times New Roman" w:cs="Times New Roman"/>
                <w:lang w:eastAsia="ru-RU"/>
              </w:rPr>
              <w:t>254064270564</w:t>
            </w: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ИНН/КПП 5430</w:t>
            </w:r>
            <w:r w:rsidR="00AA76B9">
              <w:rPr>
                <w:rFonts w:ascii="Times New Roman" w:eastAsia="Times New Roman" w:hAnsi="Times New Roman" w:cs="Times New Roman"/>
                <w:lang w:eastAsia="ru-RU"/>
              </w:rPr>
              <w:t>100574</w:t>
            </w:r>
            <w:r w:rsidRPr="00EE1FB7">
              <w:rPr>
                <w:rFonts w:ascii="Times New Roman" w:eastAsia="Times New Roman" w:hAnsi="Times New Roman" w:cs="Times New Roman"/>
                <w:lang w:eastAsia="ru-RU"/>
              </w:rPr>
              <w:t>/543001001</w:t>
            </w:r>
          </w:p>
          <w:p w:rsidR="00A140F0" w:rsidRPr="00EE1FB7" w:rsidRDefault="00A140F0" w:rsidP="00A14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</w:t>
            </w:r>
            <w:r w:rsidR="00EA0B7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    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</w:t>
            </w: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№ </w:t>
            </w:r>
          </w:p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1FB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</w:p>
          <w:p w:rsidR="00A140F0" w:rsidRPr="00EE1FB7" w:rsidRDefault="00A140F0" w:rsidP="00A140F0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48" w:type="dxa"/>
          </w:tcPr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Pr="00EE1FB7" w:rsidRDefault="00A140F0" w:rsidP="00A140F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A140F0" w:rsidRDefault="00EA0B7F" w:rsidP="00AA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Контрольно-счетному органу</w:t>
            </w:r>
            <w:r w:rsidR="00A140F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AA76B9" w:rsidRPr="00EE1FB7" w:rsidRDefault="00EA0B7F" w:rsidP="00AA76B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Кыштовского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района</w:t>
            </w:r>
          </w:p>
        </w:tc>
      </w:tr>
    </w:tbl>
    <w:p w:rsidR="00A140F0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B5BA1">
        <w:rPr>
          <w:rFonts w:ascii="Times New Roman" w:eastAsia="Times New Roman" w:hAnsi="Times New Roman" w:cs="Times New Roman"/>
          <w:sz w:val="28"/>
          <w:szCs w:val="28"/>
          <w:lang w:eastAsia="ru-RU"/>
        </w:rPr>
        <w:t>Сопроводительное письмо</w:t>
      </w:r>
    </w:p>
    <w:p w:rsidR="00A140F0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Pr="00EE1FB7" w:rsidRDefault="00A140F0" w:rsidP="00A140F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A140F0" w:rsidP="00A1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</w:t>
      </w:r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Майзасского</w:t>
      </w:r>
      <w:proofErr w:type="spellEnd"/>
      <w:r w:rsidR="00AA76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Кыштовского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направляет Вам:</w:t>
      </w:r>
    </w:p>
    <w:p w:rsidR="00A140F0" w:rsidRDefault="00A140F0" w:rsidP="00A140F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A67E5" w:rsidRDefault="0071140E" w:rsidP="009A67E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Проект </w:t>
      </w:r>
      <w:r w:rsidR="009A67E5">
        <w:rPr>
          <w:rFonts w:ascii="Times New Roman" w:eastAsia="Times New Roman" w:hAnsi="Times New Roman" w:cs="Times New Roman"/>
          <w:sz w:val="28"/>
          <w:szCs w:val="28"/>
          <w:lang w:eastAsia="ru-RU"/>
        </w:rPr>
        <w:t>решения об исполнении бюджета за 201</w:t>
      </w:r>
      <w:r w:rsidR="00B050A6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9A67E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год.</w:t>
      </w:r>
    </w:p>
    <w:p w:rsidR="00BB0052" w:rsidRDefault="00BB0052" w:rsidP="00BB005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Пояснительную записку</w:t>
      </w:r>
    </w:p>
    <w:p w:rsidR="009A67E5" w:rsidRDefault="009A67E5" w:rsidP="009A67E5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Дополнительные документы и материалы предоставляемые одновременно с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отчетом  согласно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ст.3</w:t>
      </w:r>
      <w:r w:rsidR="00B050A6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Положения о Бюджетном  процессе.</w:t>
      </w:r>
    </w:p>
    <w:p w:rsidR="00322A07" w:rsidRPr="00EE1FB7" w:rsidRDefault="00322A07" w:rsidP="00322A07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A140F0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17ECD" w:rsidRPr="00EE1FB7" w:rsidRDefault="00017ECD" w:rsidP="00A140F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140F0" w:rsidRDefault="00017ECD" w:rsidP="00A140F0">
      <w:pPr>
        <w:spacing w:after="0" w:line="240" w:lineRule="auto"/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="00A140F0" w:rsidRPr="00EE1FB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Майзасского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</w:t>
      </w:r>
      <w:r w:rsidR="00322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322A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В.А.Кононов</w:t>
      </w:r>
      <w:proofErr w:type="spellEnd"/>
    </w:p>
    <w:p w:rsidR="00A140F0" w:rsidRDefault="00A140F0" w:rsidP="0028343D">
      <w:pPr>
        <w:spacing w:after="0" w:line="240" w:lineRule="auto"/>
      </w:pPr>
    </w:p>
    <w:p w:rsidR="00A140F0" w:rsidRDefault="00A140F0" w:rsidP="0028343D">
      <w:pPr>
        <w:spacing w:after="0" w:line="240" w:lineRule="auto"/>
      </w:pPr>
    </w:p>
    <w:sectPr w:rsidR="00A140F0" w:rsidSect="00DE3A1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0A31A8"/>
    <w:multiLevelType w:val="hybridMultilevel"/>
    <w:tmpl w:val="F1A4D6D4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E474074"/>
    <w:multiLevelType w:val="hybridMultilevel"/>
    <w:tmpl w:val="19E85170"/>
    <w:lvl w:ilvl="0" w:tplc="CF2A176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C138B"/>
    <w:rsid w:val="00017ECD"/>
    <w:rsid w:val="000D32B0"/>
    <w:rsid w:val="000F3D7B"/>
    <w:rsid w:val="0019017F"/>
    <w:rsid w:val="002041BE"/>
    <w:rsid w:val="0028343D"/>
    <w:rsid w:val="00283852"/>
    <w:rsid w:val="00322A07"/>
    <w:rsid w:val="003A411F"/>
    <w:rsid w:val="003E49BA"/>
    <w:rsid w:val="00413D97"/>
    <w:rsid w:val="004A4608"/>
    <w:rsid w:val="00554053"/>
    <w:rsid w:val="00573CD8"/>
    <w:rsid w:val="00595727"/>
    <w:rsid w:val="005F57AA"/>
    <w:rsid w:val="0066182D"/>
    <w:rsid w:val="0071140E"/>
    <w:rsid w:val="00762414"/>
    <w:rsid w:val="00857E71"/>
    <w:rsid w:val="0086705A"/>
    <w:rsid w:val="00875FE7"/>
    <w:rsid w:val="00967147"/>
    <w:rsid w:val="00992D58"/>
    <w:rsid w:val="009A67E5"/>
    <w:rsid w:val="009B5BA1"/>
    <w:rsid w:val="00A140F0"/>
    <w:rsid w:val="00A27673"/>
    <w:rsid w:val="00A3555C"/>
    <w:rsid w:val="00AA76B9"/>
    <w:rsid w:val="00B050A6"/>
    <w:rsid w:val="00BB0052"/>
    <w:rsid w:val="00C104D8"/>
    <w:rsid w:val="00D77046"/>
    <w:rsid w:val="00DB70DF"/>
    <w:rsid w:val="00DD7818"/>
    <w:rsid w:val="00DE3A1C"/>
    <w:rsid w:val="00E32EE9"/>
    <w:rsid w:val="00E55982"/>
    <w:rsid w:val="00E86B96"/>
    <w:rsid w:val="00EA0B7F"/>
    <w:rsid w:val="00EC138B"/>
    <w:rsid w:val="00EE1FB7"/>
    <w:rsid w:val="00F36FCC"/>
    <w:rsid w:val="00F97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EBADA8"/>
  <w15:docId w15:val="{D62F55B8-FC2D-414D-8C5C-4D672900FB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E49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1F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1FB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140F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adm@kyshtovka.nsknet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123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Люба</dc:creator>
  <cp:keywords/>
  <dc:description/>
  <cp:lastModifiedBy>aleksandrova_vyu</cp:lastModifiedBy>
  <cp:revision>29</cp:revision>
  <cp:lastPrinted>2020-04-05T14:05:00Z</cp:lastPrinted>
  <dcterms:created xsi:type="dcterms:W3CDTF">2012-11-15T02:44:00Z</dcterms:created>
  <dcterms:modified xsi:type="dcterms:W3CDTF">2020-04-05T14:06:00Z</dcterms:modified>
</cp:coreProperties>
</file>